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0DC3D" w14:textId="77777777" w:rsidR="00644B0F" w:rsidRDefault="00267A41">
      <w:r>
        <w:rPr>
          <w:noProof/>
        </w:rPr>
        <w:pict w14:anchorId="1B21B2B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margin-left:286.1pt;margin-top:-2.45pt;width:245.35pt;height:31.3pt;z-index: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" stroked="f">
            <v:fill opacity="0"/>
            <v:textbox>
              <w:txbxContent>
                <w:p w14:paraId="00EC4471" w14:textId="77777777" w:rsidR="00552250" w:rsidRPr="00552250" w:rsidRDefault="00552250" w:rsidP="00552250">
                  <w:pPr>
                    <w:pStyle w:val="NormalWeb"/>
                    <w:kinsoku w:val="0"/>
                    <w:overflowPunct w:val="0"/>
                    <w:spacing w:before="0" w:beforeAutospacing="0" w:after="185" w:afterAutospacing="0"/>
                    <w:jc w:val="center"/>
                    <w:textAlignment w:val="baseline"/>
                    <w:rPr>
                      <w:sz w:val="32"/>
                      <w:szCs w:val="32"/>
                    </w:rPr>
                  </w:pPr>
                  <w:proofErr w:type="spellStart"/>
                  <w:r w:rsidRPr="00267A41">
                    <w:rPr>
                      <w:rFonts w:ascii="Calibri" w:hAnsi="Calibri"/>
                      <w:i/>
                      <w:iCs/>
                      <w:color w:val="000000"/>
                      <w:kern w:val="24"/>
                      <w:sz w:val="32"/>
                      <w:szCs w:val="32"/>
                      <w:lang w:val="en-US"/>
                    </w:rPr>
                    <w:t>Impak</w:t>
                  </w:r>
                  <w:proofErr w:type="spellEnd"/>
                </w:p>
              </w:txbxContent>
            </v:textbox>
          </v:shape>
        </w:pict>
      </w:r>
    </w:p>
    <w:p w14:paraId="6E4DFE61" w14:textId="77777777" w:rsidR="00552250" w:rsidRDefault="00267A41">
      <w:r>
        <w:rPr>
          <w:noProof/>
        </w:rPr>
        <w:pict w14:anchorId="76D15DC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8" type="#_x0000_t32" style="position:absolute;margin-left:262.1pt;margin-top:1.15pt;width:309.1pt;height:0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" strokeweight="3pt">
            <v:stroke endarrow="block"/>
            <v:shadow on="t" color="black" opacity="22937f" origin=",.5" offset="0,.63889mm"/>
          </v:shape>
        </w:pict>
      </w:r>
    </w:p>
    <w:tbl>
      <w:tblPr>
        <w:tblW w:w="12140" w:type="dxa"/>
        <w:tblInd w:w="93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1"/>
        <w:gridCol w:w="2204"/>
        <w:gridCol w:w="1863"/>
        <w:gridCol w:w="1863"/>
        <w:gridCol w:w="1863"/>
        <w:gridCol w:w="1863"/>
        <w:gridCol w:w="1863"/>
      </w:tblGrid>
      <w:tr w:rsidR="00552250" w:rsidRPr="00552250" w14:paraId="3D5897BE" w14:textId="77777777" w:rsidTr="00552250">
        <w:trPr>
          <w:trHeight w:val="774"/>
        </w:trPr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24B07F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93C949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9DC47F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TIADA KESAN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8800D9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KECIL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954DF7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SEDERHANA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DCBAFF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BESAR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FEA04E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SANGAT BESAR</w:t>
            </w:r>
          </w:p>
        </w:tc>
      </w:tr>
      <w:tr w:rsidR="00552250" w:rsidRPr="00552250" w14:paraId="24FDDE9D" w14:textId="77777777" w:rsidTr="00552250">
        <w:trPr>
          <w:trHeight w:val="431"/>
        </w:trPr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C231D6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FEA21A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9DA49A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7C063AA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ABC41AE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309C25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E31733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5</w:t>
            </w:r>
          </w:p>
        </w:tc>
      </w:tr>
      <w:tr w:rsidR="00552250" w:rsidRPr="00552250" w14:paraId="2C6CD656" w14:textId="77777777" w:rsidTr="00552250">
        <w:trPr>
          <w:trHeight w:val="42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51F3D8" w14:textId="77777777" w:rsidR="00552250" w:rsidRPr="00552250" w:rsidRDefault="00267A41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noProof/>
              </w:rPr>
              <w:pict w14:anchorId="5906C86C">
                <v:shape id="Text Box 4" o:spid="_x0000_s1027" type="#_x0000_t202" style="position:absolute;left:0;text-align:left;margin-left:-54.45pt;margin-top:9pt;width:31.15pt;height:136.15pt;z-index:3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" stroked="f">
                  <v:fill opacity="0"/>
                  <v:textbox style="layout-flow:vertical;mso-layout-flow-alt:bottom-to-top">
                    <w:txbxContent>
                      <w:p w14:paraId="3F64022E" w14:textId="77777777" w:rsidR="00552250" w:rsidRPr="00552250" w:rsidRDefault="00552250" w:rsidP="00552250">
                        <w:pPr>
                          <w:pStyle w:val="NormalWeb"/>
                          <w:kinsoku w:val="0"/>
                          <w:overflowPunct w:val="0"/>
                          <w:spacing w:before="0" w:beforeAutospacing="0" w:after="185" w:afterAutospacing="0"/>
                          <w:jc w:val="center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r w:rsidRPr="00267A41">
                          <w:rPr>
                            <w:rFonts w:ascii="Calibri" w:hAnsi="Calibri" w:cs="Arial"/>
                            <w:i/>
                            <w:i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Kebarangkalian</w:t>
                        </w:r>
                        <w:proofErr w:type="spellEnd"/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7443B544">
                <v:shape id="AutoShape 1" o:spid="_x0000_s1026" type="#_x0000_t32" style="position:absolute;left:0;text-align:left;margin-left:-23.25pt;margin-top:-.4pt;width:0;height:138pt;flip:y;z-index:1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" strokeweight="3pt">
                  <v:stroke endarrow="block"/>
                  <v:shadow on="t" color="black" opacity="22937f" origin=",.5" offset="0,.63889mm"/>
                </v:shape>
              </w:pict>
            </w:r>
            <w:r w:rsidR="00552250"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5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0471E5" w14:textId="77777777" w:rsidR="00552250" w:rsidRPr="00552250" w:rsidRDefault="00552250" w:rsidP="0055225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HAMPIR PASTI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6924285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0ECA8B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10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7D3BB7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D68DA2F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20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871CE7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25</w:t>
            </w:r>
          </w:p>
        </w:tc>
      </w:tr>
      <w:tr w:rsidR="00552250" w:rsidRPr="00552250" w14:paraId="480CB4D0" w14:textId="77777777" w:rsidTr="00552250">
        <w:trPr>
          <w:trHeight w:val="523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676400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4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744E23" w14:textId="77777777" w:rsidR="00552250" w:rsidRPr="00552250" w:rsidRDefault="00552250" w:rsidP="0055225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KEMUNGKINAN TINGGI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E64B0A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4D98C8F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8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F22031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BC9D444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16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E0EDB9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20</w:t>
            </w:r>
          </w:p>
        </w:tc>
      </w:tr>
      <w:tr w:rsidR="00552250" w:rsidRPr="00552250" w14:paraId="55D3DE0F" w14:textId="77777777" w:rsidTr="00552250">
        <w:trPr>
          <w:trHeight w:val="296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816AE7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1EEE381" w14:textId="77777777" w:rsidR="00552250" w:rsidRPr="00552250" w:rsidRDefault="00552250" w:rsidP="0055225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ADA KEMUNGKINAN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49A9F90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AE806AB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6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54A02A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9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91677D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3C068A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15</w:t>
            </w:r>
          </w:p>
        </w:tc>
      </w:tr>
      <w:tr w:rsidR="00552250" w:rsidRPr="00552250" w14:paraId="748EE5B4" w14:textId="77777777" w:rsidTr="00552250">
        <w:trPr>
          <w:trHeight w:val="379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FABE17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5B4DA0" w14:textId="77777777" w:rsidR="00552250" w:rsidRPr="00552250" w:rsidRDefault="00552250" w:rsidP="0055225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KEMUNGKINAN RENDAH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2BDC1B9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BDC4CD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F33CA36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6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0E13602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8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E1D400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10</w:t>
            </w:r>
          </w:p>
        </w:tc>
      </w:tr>
      <w:tr w:rsidR="00552250" w:rsidRPr="00552250" w14:paraId="5114FAD6" w14:textId="77777777" w:rsidTr="00552250">
        <w:trPr>
          <w:trHeight w:val="587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0F2533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12E447" w14:textId="77777777" w:rsidR="00552250" w:rsidRPr="00552250" w:rsidRDefault="00552250" w:rsidP="0055225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552250">
              <w:rPr>
                <w:rFonts w:ascii="Arial" w:eastAsia="Times New Roman" w:hAnsi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JARANG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0CC4DF7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1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D7ABDC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2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E8FA6E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3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8DC154B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4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29B516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eastAsia="Times New Roman" w:hAnsi="Times New Roman"/>
                <w:color w:val="000000"/>
                <w:kern w:val="24"/>
                <w:sz w:val="24"/>
                <w:szCs w:val="24"/>
                <w:lang w:val="en-US" w:eastAsia="en-AU"/>
              </w:rPr>
              <w:t>5</w:t>
            </w:r>
          </w:p>
        </w:tc>
      </w:tr>
    </w:tbl>
    <w:p w14:paraId="2CE7C8AC" w14:textId="77777777" w:rsidR="00552250" w:rsidRDefault="00552250"/>
    <w:tbl>
      <w:tblPr>
        <w:tblW w:w="12190" w:type="dxa"/>
        <w:tblInd w:w="98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27"/>
        <w:gridCol w:w="2524"/>
        <w:gridCol w:w="8239"/>
      </w:tblGrid>
      <w:tr w:rsidR="00552250" w:rsidRPr="00552250" w14:paraId="50E98AF4" w14:textId="77777777" w:rsidTr="00267A41">
        <w:trPr>
          <w:trHeight w:val="510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6A6A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14:paraId="530A3BA9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>TAHAP   RISIKO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6A6A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14:paraId="4A9F9FAE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>SKALA TAHAP RISIKO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FF6A6A"/>
            <w:tcMar>
              <w:top w:w="66" w:type="dxa"/>
              <w:left w:w="133" w:type="dxa"/>
              <w:bottom w:w="66" w:type="dxa"/>
              <w:right w:w="133" w:type="dxa"/>
            </w:tcMar>
            <w:hideMark/>
          </w:tcPr>
          <w:p w14:paraId="68BDB584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4"/>
                <w:szCs w:val="24"/>
                <w:lang w:val="en-US" w:eastAsia="en-AU"/>
              </w:rPr>
              <w:t>PENERANGAN TAHAP RISIKO</w:t>
            </w:r>
          </w:p>
        </w:tc>
      </w:tr>
      <w:tr w:rsidR="00552250" w:rsidRPr="00552250" w14:paraId="3D409136" w14:textId="77777777" w:rsidTr="00267A41">
        <w:trPr>
          <w:trHeight w:val="378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2A84921A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US" w:eastAsia="en-AU"/>
              </w:rPr>
              <w:t>EXTREME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EF1EE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3AE5B2A8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16-25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EEF1EE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1903AE40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Risiko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sangat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tinggi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,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pelan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tindakan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terperinci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diperlukan</w:t>
            </w:r>
            <w:proofErr w:type="spellEnd"/>
          </w:p>
        </w:tc>
      </w:tr>
      <w:tr w:rsidR="00552250" w:rsidRPr="00552250" w14:paraId="2C4431AD" w14:textId="77777777" w:rsidTr="00267A41">
        <w:trPr>
          <w:trHeight w:val="301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710F94CA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US" w:eastAsia="en-AU"/>
              </w:rPr>
              <w:t>HIGH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7F8F7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7DCBF0DB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11-15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F7F8F7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13E3FBEB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Risiko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tinggi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,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diberi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perhatian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oleh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pengurusan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atasan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Agensi</w:t>
            </w:r>
            <w:proofErr w:type="spellEnd"/>
          </w:p>
        </w:tc>
      </w:tr>
      <w:tr w:rsidR="00552250" w:rsidRPr="00552250" w14:paraId="65BF3F32" w14:textId="77777777" w:rsidTr="00267A41">
        <w:trPr>
          <w:trHeight w:val="576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4F328261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US" w:eastAsia="en-AU"/>
              </w:rPr>
              <w:t>MEDIUM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EF1EE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5FC0967B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6-10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EEF1EE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7A59E551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Risiko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sederhana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,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diurus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dan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diberi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perhatian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oleh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pihak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yang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dipertanggungjawabkan</w:t>
            </w:r>
            <w:proofErr w:type="spellEnd"/>
          </w:p>
        </w:tc>
      </w:tr>
      <w:tr w:rsidR="00552250" w:rsidRPr="00552250" w14:paraId="44D0E1CF" w14:textId="77777777" w:rsidTr="00267A41">
        <w:trPr>
          <w:trHeight w:val="147"/>
        </w:trPr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74E85B38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24"/>
                <w:sz w:val="24"/>
                <w:szCs w:val="24"/>
                <w:lang w:val="en-US" w:eastAsia="en-AU"/>
              </w:rPr>
              <w:t>LOW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7F8F7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11006F6E" w14:textId="77777777" w:rsidR="00552250" w:rsidRPr="00552250" w:rsidRDefault="00552250" w:rsidP="005522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67A4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  <w:lang w:val="en-US" w:eastAsia="en-AU"/>
              </w:rPr>
              <w:t>1-5</w:t>
            </w:r>
          </w:p>
        </w:tc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F7F8F7"/>
            <w:tcMar>
              <w:top w:w="66" w:type="dxa"/>
              <w:left w:w="133" w:type="dxa"/>
              <w:bottom w:w="66" w:type="dxa"/>
              <w:right w:w="133" w:type="dxa"/>
            </w:tcMar>
            <w:vAlign w:val="center"/>
            <w:hideMark/>
          </w:tcPr>
          <w:p w14:paraId="58BF7AA5" w14:textId="77777777" w:rsidR="00552250" w:rsidRPr="00552250" w:rsidRDefault="00552250" w:rsidP="005522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Risiko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rendah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,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diuruskan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mengikut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prosedur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sedia</w:t>
            </w:r>
            <w:proofErr w:type="spellEnd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 xml:space="preserve"> </w:t>
            </w:r>
            <w:proofErr w:type="spellStart"/>
            <w:r w:rsidRPr="00267A41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US" w:eastAsia="en-AU"/>
              </w:rPr>
              <w:t>ada</w:t>
            </w:r>
            <w:proofErr w:type="spellEnd"/>
          </w:p>
        </w:tc>
      </w:tr>
    </w:tbl>
    <w:p w14:paraId="1C73A22F" w14:textId="77777777" w:rsidR="00552250" w:rsidRDefault="00552250"/>
    <w:sectPr w:rsidR="00552250" w:rsidSect="005522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BF19C7" w14:textId="77777777" w:rsidR="00514F33" w:rsidRDefault="00514F33" w:rsidP="00552250">
      <w:pPr>
        <w:spacing w:after="0" w:line="240" w:lineRule="auto"/>
      </w:pPr>
      <w:r>
        <w:separator/>
      </w:r>
    </w:p>
  </w:endnote>
  <w:endnote w:type="continuationSeparator" w:id="0">
    <w:p w14:paraId="4BD58AD5" w14:textId="77777777" w:rsidR="00514F33" w:rsidRDefault="00514F33" w:rsidP="0055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DF15A" w14:textId="77777777" w:rsidR="002C10F3" w:rsidRDefault="002C10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4975E" w14:textId="77777777" w:rsidR="002C10F3" w:rsidRDefault="002C10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88C00" w14:textId="77777777" w:rsidR="002C10F3" w:rsidRDefault="002C10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7EA90" w14:textId="77777777" w:rsidR="00514F33" w:rsidRDefault="00514F33" w:rsidP="00552250">
      <w:pPr>
        <w:spacing w:after="0" w:line="240" w:lineRule="auto"/>
      </w:pPr>
      <w:r>
        <w:separator/>
      </w:r>
    </w:p>
  </w:footnote>
  <w:footnote w:type="continuationSeparator" w:id="0">
    <w:p w14:paraId="21B5B500" w14:textId="77777777" w:rsidR="00514F33" w:rsidRDefault="00514F33" w:rsidP="00552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4276C" w14:textId="77777777" w:rsidR="002C10F3" w:rsidRDefault="002C10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C06D0" w14:textId="77777777" w:rsidR="002C10F3" w:rsidRPr="002C10F3" w:rsidRDefault="002C10F3" w:rsidP="002C10F3">
    <w:pPr>
      <w:spacing w:after="160" w:line="259" w:lineRule="auto"/>
      <w:jc w:val="right"/>
      <w:rPr>
        <w:rFonts w:ascii="Arial" w:hAnsi="Arial" w:cs="Arial"/>
        <w:b/>
        <w:sz w:val="18"/>
        <w:szCs w:val="18"/>
        <w:lang w:val="en-MY"/>
      </w:rPr>
    </w:pPr>
    <w:r>
      <w:rPr>
        <w:rFonts w:ascii="Arial" w:hAnsi="Arial" w:cs="Arial"/>
        <w:b/>
        <w:sz w:val="18"/>
        <w:szCs w:val="18"/>
        <w:lang w:val="en-MY"/>
      </w:rPr>
      <w:t>HSAJB/Q-24/VER</w:t>
    </w:r>
    <w:r w:rsidRPr="002C10F3">
      <w:rPr>
        <w:rFonts w:ascii="Arial" w:hAnsi="Arial" w:cs="Arial"/>
        <w:b/>
        <w:sz w:val="18"/>
        <w:szCs w:val="18"/>
        <w:lang w:val="en-MY"/>
      </w:rPr>
      <w:t>1.0/2020</w:t>
    </w:r>
  </w:p>
  <w:p w14:paraId="055E483C" w14:textId="77777777" w:rsidR="00552250" w:rsidRPr="00267A41" w:rsidRDefault="00552250" w:rsidP="00267A41">
    <w:pPr>
      <w:pStyle w:val="Header"/>
      <w:tabs>
        <w:tab w:val="left" w:pos="1050"/>
        <w:tab w:val="center" w:pos="6979"/>
      </w:tabs>
      <w:jc w:val="center"/>
    </w:pPr>
    <w:r w:rsidRPr="00267A41">
      <w:rPr>
        <w:rFonts w:ascii="Cambria" w:eastAsia="Times New Roman"/>
        <w:sz w:val="59"/>
        <w:szCs w:val="59"/>
        <w:lang w:val="en-US"/>
        <w:eastAsianLayout w:id="-2096386048"/>
      </w:rPr>
      <w:t>MATRIKS KEBARANGKALIAN DAN IMPAK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5683F" w14:textId="77777777" w:rsidR="002C10F3" w:rsidRDefault="002C10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52250"/>
    <w:rsid w:val="00267A41"/>
    <w:rsid w:val="002C10F3"/>
    <w:rsid w:val="0043258D"/>
    <w:rsid w:val="00514F33"/>
    <w:rsid w:val="00552250"/>
    <w:rsid w:val="00644B0F"/>
    <w:rsid w:val="006D685D"/>
    <w:rsid w:val="008439E8"/>
    <w:rsid w:val="00F9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1"/>
        <o:r id="V:Rule2" type="connector" idref="#AutoShape 3"/>
      </o:rules>
    </o:shapelayout>
  </w:shapeDefaults>
  <w:decimalSymbol w:val="."/>
  <w:listSeparator w:val=","/>
  <w14:docId w14:val="398FA365"/>
  <w15:chartTrackingRefBased/>
  <w15:docId w15:val="{66C18F29-E165-4CFF-A157-FD3FD6D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22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552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50"/>
  </w:style>
  <w:style w:type="paragraph" w:styleId="Footer">
    <w:name w:val="footer"/>
    <w:basedOn w:val="Normal"/>
    <w:link w:val="FooterChar"/>
    <w:uiPriority w:val="99"/>
    <w:unhideWhenUsed/>
    <w:rsid w:val="00552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Bennedy Minyis</cp:lastModifiedBy>
  <cp:revision>2</cp:revision>
  <cp:lastPrinted>2020-03-01T06:55:00Z</cp:lastPrinted>
  <dcterms:created xsi:type="dcterms:W3CDTF">2020-11-09T03:36:00Z</dcterms:created>
  <dcterms:modified xsi:type="dcterms:W3CDTF">2020-11-09T03:36:00Z</dcterms:modified>
</cp:coreProperties>
</file>